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4CA" w:rsidRPr="00C67511" w:rsidRDefault="006844CA" w:rsidP="006844CA">
      <w:pPr>
        <w:jc w:val="both"/>
        <w:rPr>
          <w:sz w:val="24"/>
          <w:lang w:val="hr-HR"/>
        </w:rPr>
      </w:pPr>
      <w:r w:rsidRPr="00C67511">
        <w:rPr>
          <w:noProof/>
          <w:lang w:val="hr-HR"/>
        </w:rPr>
        <w:drawing>
          <wp:inline distT="0" distB="0" distL="0" distR="0">
            <wp:extent cx="361950" cy="457200"/>
            <wp:effectExtent l="0" t="0" r="0" b="0"/>
            <wp:docPr id="1" name="Slika 1" descr="orehovic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rehovica-grb"/>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bookmarkStart w:id="0" w:name="_MON_1590514751"/>
      <w:bookmarkEnd w:id="0"/>
      <w:r w:rsidRPr="00C67511">
        <w:rPr>
          <w:lang w:val="hr-HR"/>
        </w:rPr>
        <w:object w:dxaOrig="3544" w:dyaOrig="2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6.5pt" o:ole="" fillcolor="window">
            <v:imagedata r:id="rId8" o:title=""/>
          </v:shape>
          <o:OLEObject Type="Embed" ProgID="Word.Picture.8" ShapeID="_x0000_i1025" DrawAspect="Content" ObjectID="_1598252373" r:id="rId9"/>
        </w:object>
      </w:r>
    </w:p>
    <w:p w:rsidR="006844CA" w:rsidRPr="00C67511" w:rsidRDefault="004F00F4" w:rsidP="006844CA">
      <w:pPr>
        <w:jc w:val="both"/>
        <w:rPr>
          <w:b/>
          <w:lang w:val="hr-HR"/>
        </w:rPr>
      </w:pPr>
      <w:r>
        <w:rPr>
          <w:b/>
          <w:lang w:val="hr-HR"/>
        </w:rPr>
        <w:t xml:space="preserve">                  OPĆINSKO VIJEĆE</w:t>
      </w:r>
    </w:p>
    <w:p w:rsidR="00AB05E9" w:rsidRPr="00C67511" w:rsidRDefault="00AB05E9">
      <w:pPr>
        <w:rPr>
          <w:rFonts w:ascii="Times New Roman" w:hAnsi="Times New Roman"/>
          <w:sz w:val="24"/>
          <w:szCs w:val="24"/>
          <w:lang w:val="hr-HR"/>
        </w:rPr>
      </w:pPr>
    </w:p>
    <w:p w:rsidR="006844CA" w:rsidRPr="00C67511" w:rsidRDefault="006844CA">
      <w:pPr>
        <w:rPr>
          <w:rFonts w:ascii="Times New Roman" w:hAnsi="Times New Roman"/>
          <w:sz w:val="24"/>
          <w:szCs w:val="24"/>
          <w:lang w:val="hr-HR"/>
        </w:rPr>
      </w:pPr>
      <w:r w:rsidRPr="00C67511">
        <w:rPr>
          <w:rFonts w:ascii="Times New Roman" w:hAnsi="Times New Roman"/>
          <w:sz w:val="24"/>
          <w:szCs w:val="24"/>
          <w:lang w:val="hr-HR"/>
        </w:rPr>
        <w:t>KLASA:</w:t>
      </w:r>
      <w:r w:rsidR="00E25380">
        <w:rPr>
          <w:rFonts w:ascii="Times New Roman" w:hAnsi="Times New Roman"/>
          <w:sz w:val="24"/>
          <w:szCs w:val="24"/>
          <w:lang w:val="hr-HR"/>
        </w:rPr>
        <w:t xml:space="preserve"> 021-05/18-01/</w:t>
      </w:r>
      <w:r w:rsidR="00F9246A">
        <w:rPr>
          <w:rFonts w:ascii="Times New Roman" w:hAnsi="Times New Roman"/>
          <w:sz w:val="24"/>
          <w:szCs w:val="24"/>
          <w:lang w:val="hr-HR"/>
        </w:rPr>
        <w:t>25</w:t>
      </w:r>
    </w:p>
    <w:p w:rsidR="006844CA" w:rsidRPr="00C67511" w:rsidRDefault="006844CA">
      <w:pPr>
        <w:rPr>
          <w:rFonts w:ascii="Times New Roman" w:hAnsi="Times New Roman"/>
          <w:sz w:val="24"/>
          <w:szCs w:val="24"/>
          <w:lang w:val="hr-HR"/>
        </w:rPr>
      </w:pPr>
      <w:r w:rsidRPr="00C67511">
        <w:rPr>
          <w:rFonts w:ascii="Times New Roman" w:hAnsi="Times New Roman"/>
          <w:sz w:val="24"/>
          <w:szCs w:val="24"/>
          <w:lang w:val="hr-HR"/>
        </w:rPr>
        <w:t>URBROJ:</w:t>
      </w:r>
      <w:r w:rsidR="00E25380">
        <w:rPr>
          <w:rFonts w:ascii="Times New Roman" w:hAnsi="Times New Roman"/>
          <w:sz w:val="24"/>
          <w:szCs w:val="24"/>
          <w:lang w:val="hr-HR"/>
        </w:rPr>
        <w:t xml:space="preserve"> 2109/22-</w:t>
      </w:r>
      <w:r w:rsidR="00F9246A">
        <w:rPr>
          <w:rFonts w:ascii="Times New Roman" w:hAnsi="Times New Roman"/>
          <w:sz w:val="24"/>
          <w:szCs w:val="24"/>
          <w:lang w:val="hr-HR"/>
        </w:rPr>
        <w:t>02</w:t>
      </w:r>
      <w:r w:rsidR="00E25380">
        <w:rPr>
          <w:rFonts w:ascii="Times New Roman" w:hAnsi="Times New Roman"/>
          <w:sz w:val="24"/>
          <w:szCs w:val="24"/>
          <w:lang w:val="hr-HR"/>
        </w:rPr>
        <w:t>-18</w:t>
      </w:r>
      <w:r w:rsidR="00F9246A">
        <w:rPr>
          <w:rFonts w:ascii="Times New Roman" w:hAnsi="Times New Roman"/>
          <w:sz w:val="24"/>
          <w:szCs w:val="24"/>
          <w:lang w:val="hr-HR"/>
        </w:rPr>
        <w:t>-9</w:t>
      </w:r>
    </w:p>
    <w:p w:rsidR="006844CA" w:rsidRPr="00C67511" w:rsidRDefault="00165FA7">
      <w:pPr>
        <w:rPr>
          <w:rFonts w:ascii="Times New Roman" w:hAnsi="Times New Roman"/>
          <w:sz w:val="24"/>
          <w:szCs w:val="24"/>
          <w:lang w:val="hr-HR"/>
        </w:rPr>
      </w:pPr>
      <w:r w:rsidRPr="00C67511">
        <w:rPr>
          <w:rFonts w:ascii="Times New Roman" w:hAnsi="Times New Roman"/>
          <w:sz w:val="24"/>
          <w:szCs w:val="24"/>
          <w:lang w:val="hr-HR"/>
        </w:rPr>
        <w:t xml:space="preserve">Orehovica, </w:t>
      </w:r>
      <w:r w:rsidR="00E25380">
        <w:rPr>
          <w:rFonts w:ascii="Times New Roman" w:hAnsi="Times New Roman"/>
          <w:sz w:val="24"/>
          <w:szCs w:val="24"/>
          <w:lang w:val="hr-HR"/>
        </w:rPr>
        <w:t>11</w:t>
      </w:r>
      <w:r w:rsidR="006844CA" w:rsidRPr="00C67511">
        <w:rPr>
          <w:rFonts w:ascii="Times New Roman" w:hAnsi="Times New Roman"/>
          <w:sz w:val="24"/>
          <w:szCs w:val="24"/>
          <w:lang w:val="hr-HR"/>
        </w:rPr>
        <w:t xml:space="preserve">. </w:t>
      </w:r>
      <w:r w:rsidR="00E25380">
        <w:rPr>
          <w:rFonts w:ascii="Times New Roman" w:hAnsi="Times New Roman"/>
          <w:sz w:val="24"/>
          <w:szCs w:val="24"/>
          <w:lang w:val="hr-HR"/>
        </w:rPr>
        <w:t>rujna</w:t>
      </w:r>
      <w:r w:rsidR="006844CA" w:rsidRPr="00C67511">
        <w:rPr>
          <w:rFonts w:ascii="Times New Roman" w:hAnsi="Times New Roman"/>
          <w:sz w:val="24"/>
          <w:szCs w:val="24"/>
          <w:lang w:val="hr-HR"/>
        </w:rPr>
        <w:t xml:space="preserve"> 2018.</w:t>
      </w:r>
    </w:p>
    <w:p w:rsidR="006844CA" w:rsidRPr="00C67511" w:rsidRDefault="006844CA" w:rsidP="00CA3EFC">
      <w:pPr>
        <w:jc w:val="both"/>
        <w:rPr>
          <w:rFonts w:ascii="Times New Roman" w:hAnsi="Times New Roman"/>
          <w:sz w:val="24"/>
          <w:szCs w:val="24"/>
          <w:lang w:val="hr-HR"/>
        </w:rPr>
      </w:pPr>
    </w:p>
    <w:p w:rsidR="006844CA" w:rsidRPr="00C67511" w:rsidRDefault="00157F07" w:rsidP="00CA3EFC">
      <w:pPr>
        <w:jc w:val="both"/>
        <w:rPr>
          <w:rFonts w:ascii="Times New Roman" w:hAnsi="Times New Roman"/>
          <w:sz w:val="24"/>
          <w:szCs w:val="24"/>
          <w:lang w:val="hr-HR"/>
        </w:rPr>
      </w:pPr>
      <w:r>
        <w:rPr>
          <w:rFonts w:ascii="Times New Roman" w:hAnsi="Times New Roman"/>
          <w:sz w:val="24"/>
          <w:szCs w:val="24"/>
          <w:lang w:val="hr-HR"/>
        </w:rPr>
        <w:t>Na temelju članka 36. s</w:t>
      </w:r>
      <w:r w:rsidR="006844CA" w:rsidRPr="00C67511">
        <w:rPr>
          <w:rFonts w:ascii="Times New Roman" w:hAnsi="Times New Roman"/>
          <w:sz w:val="24"/>
          <w:szCs w:val="24"/>
          <w:lang w:val="hr-HR"/>
        </w:rPr>
        <w:t>tavka 13. Zakona o održivom gospodarenju otpadom (NN RH 94/13 i 73/17) i članka 16. Statuta Općine Orehovica (Službeni glasnik Međimurske županije broj 04/13</w:t>
      </w:r>
      <w:r w:rsidR="00E25380">
        <w:rPr>
          <w:rFonts w:ascii="Times New Roman" w:hAnsi="Times New Roman"/>
          <w:sz w:val="24"/>
          <w:szCs w:val="24"/>
          <w:lang w:val="hr-HR"/>
        </w:rPr>
        <w:t>, 1/18</w:t>
      </w:r>
      <w:r w:rsidR="006844CA" w:rsidRPr="00C67511">
        <w:rPr>
          <w:rFonts w:ascii="Times New Roman" w:hAnsi="Times New Roman"/>
          <w:sz w:val="24"/>
          <w:szCs w:val="24"/>
          <w:lang w:val="hr-HR"/>
        </w:rPr>
        <w:t xml:space="preserve">) Općinsko vijeće Općine Orehovica na </w:t>
      </w:r>
      <w:r w:rsidR="00E25380" w:rsidRPr="00E25380">
        <w:rPr>
          <w:rFonts w:ascii="Times New Roman" w:hAnsi="Times New Roman"/>
          <w:sz w:val="24"/>
          <w:szCs w:val="24"/>
          <w:lang w:val="hr-HR"/>
        </w:rPr>
        <w:t>9.</w:t>
      </w:r>
      <w:r w:rsidR="006844CA" w:rsidRPr="00C67511">
        <w:rPr>
          <w:rFonts w:ascii="Times New Roman" w:hAnsi="Times New Roman"/>
          <w:sz w:val="24"/>
          <w:szCs w:val="24"/>
          <w:lang w:val="hr-HR"/>
        </w:rPr>
        <w:t xml:space="preserve"> sjednici održanoj dana </w:t>
      </w:r>
      <w:r w:rsidR="00E25380" w:rsidRPr="00E25380">
        <w:rPr>
          <w:rFonts w:ascii="Times New Roman" w:hAnsi="Times New Roman"/>
          <w:sz w:val="24"/>
          <w:szCs w:val="24"/>
          <w:lang w:val="hr-HR"/>
        </w:rPr>
        <w:t>11. rujna 2018.</w:t>
      </w:r>
      <w:r w:rsidR="006844CA" w:rsidRPr="00CB7ABC">
        <w:rPr>
          <w:rFonts w:ascii="Times New Roman" w:hAnsi="Times New Roman"/>
          <w:color w:val="FF0000"/>
          <w:sz w:val="24"/>
          <w:szCs w:val="24"/>
          <w:lang w:val="hr-HR"/>
        </w:rPr>
        <w:t xml:space="preserve"> </w:t>
      </w:r>
      <w:r w:rsidR="006844CA" w:rsidRPr="00C67511">
        <w:rPr>
          <w:rFonts w:ascii="Times New Roman" w:hAnsi="Times New Roman"/>
          <w:sz w:val="24"/>
          <w:szCs w:val="24"/>
          <w:lang w:val="hr-HR"/>
        </w:rPr>
        <w:t>godine donijelo je</w:t>
      </w:r>
    </w:p>
    <w:p w:rsidR="006844CA" w:rsidRPr="00C67511" w:rsidRDefault="006844CA">
      <w:pPr>
        <w:rPr>
          <w:rFonts w:ascii="Times New Roman" w:hAnsi="Times New Roman"/>
          <w:sz w:val="24"/>
          <w:szCs w:val="24"/>
          <w:lang w:val="hr-HR"/>
        </w:rPr>
      </w:pPr>
    </w:p>
    <w:p w:rsidR="006844CA" w:rsidRPr="00C67511" w:rsidRDefault="006844CA" w:rsidP="00B96D61">
      <w:pPr>
        <w:jc w:val="center"/>
        <w:rPr>
          <w:rFonts w:ascii="Times New Roman" w:hAnsi="Times New Roman"/>
          <w:sz w:val="24"/>
          <w:szCs w:val="24"/>
          <w:lang w:val="hr-HR"/>
        </w:rPr>
      </w:pPr>
    </w:p>
    <w:p w:rsidR="00B96D61" w:rsidRPr="00C67511" w:rsidRDefault="00B96D61" w:rsidP="00B96D61">
      <w:pPr>
        <w:jc w:val="center"/>
        <w:rPr>
          <w:rFonts w:ascii="Times New Roman" w:hAnsi="Times New Roman"/>
          <w:b/>
          <w:sz w:val="24"/>
          <w:szCs w:val="24"/>
          <w:lang w:val="hr-HR"/>
        </w:rPr>
      </w:pPr>
      <w:r w:rsidRPr="00C67511">
        <w:rPr>
          <w:rFonts w:ascii="Times New Roman" w:hAnsi="Times New Roman"/>
          <w:b/>
          <w:sz w:val="24"/>
          <w:szCs w:val="24"/>
          <w:lang w:val="hr-HR"/>
        </w:rPr>
        <w:t>ODLUKU</w:t>
      </w:r>
    </w:p>
    <w:p w:rsidR="00B96D61" w:rsidRPr="00C67511" w:rsidRDefault="00B96D61" w:rsidP="00B96D61">
      <w:pPr>
        <w:jc w:val="center"/>
        <w:rPr>
          <w:rFonts w:ascii="Times New Roman" w:hAnsi="Times New Roman"/>
          <w:b/>
          <w:sz w:val="24"/>
          <w:szCs w:val="24"/>
          <w:lang w:val="hr-HR"/>
        </w:rPr>
      </w:pPr>
      <w:r w:rsidRPr="00C67511">
        <w:rPr>
          <w:rFonts w:ascii="Times New Roman" w:hAnsi="Times New Roman"/>
          <w:b/>
          <w:sz w:val="24"/>
          <w:szCs w:val="24"/>
          <w:lang w:val="hr-HR"/>
        </w:rPr>
        <w:t>o mjerama za sprečavanje nepropisno</w:t>
      </w:r>
      <w:r w:rsidR="00CA3EFC" w:rsidRPr="00C67511">
        <w:rPr>
          <w:rFonts w:ascii="Times New Roman" w:hAnsi="Times New Roman"/>
          <w:b/>
          <w:sz w:val="24"/>
          <w:szCs w:val="24"/>
          <w:lang w:val="hr-HR"/>
        </w:rPr>
        <w:t>g odbacivanja</w:t>
      </w:r>
      <w:r w:rsidRPr="00C67511">
        <w:rPr>
          <w:rFonts w:ascii="Times New Roman" w:hAnsi="Times New Roman"/>
          <w:b/>
          <w:sz w:val="24"/>
          <w:szCs w:val="24"/>
          <w:lang w:val="hr-HR"/>
        </w:rPr>
        <w:t xml:space="preserve"> otpada </w:t>
      </w:r>
      <w:r w:rsidR="00CA3EFC" w:rsidRPr="00C67511">
        <w:rPr>
          <w:rFonts w:ascii="Times New Roman" w:hAnsi="Times New Roman"/>
          <w:b/>
          <w:sz w:val="24"/>
          <w:szCs w:val="24"/>
          <w:lang w:val="hr-HR"/>
        </w:rPr>
        <w:t>i</w:t>
      </w:r>
      <w:r w:rsidRPr="00C67511">
        <w:rPr>
          <w:rFonts w:ascii="Times New Roman" w:hAnsi="Times New Roman"/>
          <w:b/>
          <w:sz w:val="24"/>
          <w:szCs w:val="24"/>
          <w:lang w:val="hr-HR"/>
        </w:rPr>
        <w:t xml:space="preserve"> mjerama </w:t>
      </w:r>
      <w:r w:rsidR="00CA3EFC" w:rsidRPr="00C67511">
        <w:rPr>
          <w:rFonts w:ascii="Times New Roman" w:hAnsi="Times New Roman"/>
          <w:b/>
          <w:sz w:val="24"/>
          <w:szCs w:val="24"/>
          <w:lang w:val="hr-HR"/>
        </w:rPr>
        <w:t>za uklanjanje otpada odbačenog u okoliš</w:t>
      </w:r>
    </w:p>
    <w:p w:rsidR="00CA3EFC" w:rsidRPr="00C67511" w:rsidRDefault="00CA3EFC" w:rsidP="00B96D61">
      <w:pPr>
        <w:jc w:val="center"/>
        <w:rPr>
          <w:rFonts w:ascii="Times New Roman" w:hAnsi="Times New Roman"/>
          <w:b/>
          <w:sz w:val="24"/>
          <w:szCs w:val="24"/>
          <w:lang w:val="hr-HR"/>
        </w:rPr>
      </w:pPr>
    </w:p>
    <w:p w:rsidR="00CA3EFC" w:rsidRPr="00C67511" w:rsidRDefault="00CA3EFC" w:rsidP="00CA3EFC">
      <w:pPr>
        <w:jc w:val="center"/>
        <w:rPr>
          <w:rFonts w:ascii="Times New Roman" w:hAnsi="Times New Roman"/>
          <w:sz w:val="24"/>
          <w:szCs w:val="24"/>
          <w:lang w:val="hr-HR"/>
        </w:rPr>
      </w:pPr>
    </w:p>
    <w:p w:rsidR="00CA3EFC" w:rsidRPr="00C67511" w:rsidRDefault="00CA3EFC" w:rsidP="00CA3EFC">
      <w:pPr>
        <w:jc w:val="center"/>
        <w:rPr>
          <w:rFonts w:ascii="Times New Roman" w:hAnsi="Times New Roman"/>
          <w:sz w:val="24"/>
          <w:szCs w:val="24"/>
          <w:lang w:val="hr-HR"/>
        </w:rPr>
      </w:pPr>
      <w:r w:rsidRPr="00C67511">
        <w:rPr>
          <w:rFonts w:ascii="Times New Roman" w:hAnsi="Times New Roman"/>
          <w:sz w:val="24"/>
          <w:szCs w:val="24"/>
          <w:lang w:val="hr-HR"/>
        </w:rPr>
        <w:t>Članak 1.</w:t>
      </w:r>
    </w:p>
    <w:p w:rsidR="00CA3EFC" w:rsidRPr="00C67511" w:rsidRDefault="00CA3EFC" w:rsidP="00CA3EFC">
      <w:pPr>
        <w:jc w:val="both"/>
        <w:rPr>
          <w:rFonts w:ascii="Times New Roman" w:hAnsi="Times New Roman"/>
          <w:sz w:val="24"/>
          <w:szCs w:val="24"/>
          <w:lang w:val="hr-HR"/>
        </w:rPr>
      </w:pPr>
    </w:p>
    <w:p w:rsidR="00CA3EFC" w:rsidRPr="00C67511" w:rsidRDefault="00EF411D" w:rsidP="00CA3EFC">
      <w:pPr>
        <w:jc w:val="both"/>
        <w:rPr>
          <w:rFonts w:ascii="Times New Roman" w:hAnsi="Times New Roman"/>
          <w:sz w:val="24"/>
          <w:szCs w:val="24"/>
          <w:lang w:val="hr-HR"/>
        </w:rPr>
      </w:pPr>
      <w:r>
        <w:rPr>
          <w:rFonts w:ascii="Times New Roman" w:hAnsi="Times New Roman"/>
          <w:sz w:val="24"/>
          <w:szCs w:val="24"/>
          <w:lang w:val="hr-HR"/>
        </w:rPr>
        <w:t xml:space="preserve">(1) </w:t>
      </w:r>
      <w:r w:rsidR="00CA3EFC" w:rsidRPr="00C67511">
        <w:rPr>
          <w:rFonts w:ascii="Times New Roman" w:hAnsi="Times New Roman"/>
          <w:sz w:val="24"/>
          <w:szCs w:val="24"/>
          <w:lang w:val="hr-HR"/>
        </w:rPr>
        <w:t>Ovom Odlukom određuju se način provedbe:</w:t>
      </w:r>
    </w:p>
    <w:p w:rsidR="00CA3EFC" w:rsidRPr="00C67511" w:rsidRDefault="00CA3EFC" w:rsidP="00CA3EFC">
      <w:pPr>
        <w:jc w:val="both"/>
        <w:rPr>
          <w:rFonts w:ascii="Times New Roman" w:hAnsi="Times New Roman"/>
          <w:sz w:val="24"/>
          <w:szCs w:val="24"/>
          <w:lang w:val="hr-HR"/>
        </w:rPr>
      </w:pPr>
      <w:r w:rsidRPr="00C67511">
        <w:rPr>
          <w:rFonts w:ascii="Times New Roman" w:hAnsi="Times New Roman"/>
          <w:sz w:val="24"/>
          <w:szCs w:val="24"/>
          <w:lang w:val="hr-HR"/>
        </w:rPr>
        <w:t>- mjera sprečavanja nepropisnog odbacivanja otpada</w:t>
      </w:r>
    </w:p>
    <w:p w:rsidR="00CA3EFC" w:rsidRPr="00C67511" w:rsidRDefault="00CA3EFC" w:rsidP="00CA3EFC">
      <w:pPr>
        <w:jc w:val="both"/>
        <w:rPr>
          <w:rFonts w:ascii="Times New Roman" w:hAnsi="Times New Roman"/>
          <w:sz w:val="24"/>
          <w:szCs w:val="24"/>
          <w:lang w:val="hr-HR"/>
        </w:rPr>
      </w:pPr>
      <w:r w:rsidRPr="00C67511">
        <w:rPr>
          <w:rFonts w:ascii="Times New Roman" w:hAnsi="Times New Roman"/>
          <w:sz w:val="24"/>
          <w:szCs w:val="24"/>
          <w:lang w:val="hr-HR"/>
        </w:rPr>
        <w:t>- mjera za uklanjanje otpada u okoliš</w:t>
      </w:r>
    </w:p>
    <w:p w:rsidR="00CA3EFC" w:rsidRPr="00C67511" w:rsidRDefault="00EF411D" w:rsidP="00CA3EFC">
      <w:pPr>
        <w:jc w:val="both"/>
        <w:rPr>
          <w:rFonts w:ascii="Times New Roman" w:hAnsi="Times New Roman"/>
          <w:sz w:val="24"/>
          <w:szCs w:val="24"/>
          <w:lang w:val="hr-HR"/>
        </w:rPr>
      </w:pPr>
      <w:r>
        <w:rPr>
          <w:rFonts w:ascii="Times New Roman" w:hAnsi="Times New Roman"/>
          <w:sz w:val="24"/>
          <w:szCs w:val="24"/>
          <w:lang w:val="hr-HR"/>
        </w:rPr>
        <w:t xml:space="preserve">(2) </w:t>
      </w:r>
      <w:r w:rsidR="00C67511">
        <w:rPr>
          <w:rFonts w:ascii="Times New Roman" w:hAnsi="Times New Roman"/>
          <w:sz w:val="24"/>
          <w:szCs w:val="24"/>
          <w:lang w:val="hr-HR"/>
        </w:rPr>
        <w:t>Kad uklanjanje otpada zahti</w:t>
      </w:r>
      <w:r w:rsidR="00CA3EFC" w:rsidRPr="00C67511">
        <w:rPr>
          <w:rFonts w:ascii="Times New Roman" w:hAnsi="Times New Roman"/>
          <w:sz w:val="24"/>
          <w:szCs w:val="24"/>
          <w:lang w:val="hr-HR"/>
        </w:rPr>
        <w:t>jeva mjere koje nisu propisane ovom Odlukom neposredno se primjenjuje Zakon.</w:t>
      </w:r>
    </w:p>
    <w:p w:rsidR="00CA3EFC" w:rsidRPr="00C67511" w:rsidRDefault="00CA3EFC" w:rsidP="00CA3EFC">
      <w:pPr>
        <w:jc w:val="both"/>
        <w:rPr>
          <w:rFonts w:ascii="Times New Roman" w:hAnsi="Times New Roman"/>
          <w:sz w:val="24"/>
          <w:szCs w:val="24"/>
          <w:lang w:val="hr-HR"/>
        </w:rPr>
      </w:pPr>
    </w:p>
    <w:p w:rsidR="00CA3EFC" w:rsidRPr="00C67511" w:rsidRDefault="00CA3EFC" w:rsidP="00CA3EFC">
      <w:pPr>
        <w:jc w:val="center"/>
        <w:rPr>
          <w:rFonts w:ascii="Times New Roman" w:hAnsi="Times New Roman"/>
          <w:sz w:val="24"/>
          <w:szCs w:val="24"/>
          <w:lang w:val="hr-HR"/>
        </w:rPr>
      </w:pPr>
      <w:r w:rsidRPr="00C67511">
        <w:rPr>
          <w:rFonts w:ascii="Times New Roman" w:hAnsi="Times New Roman"/>
          <w:sz w:val="24"/>
          <w:szCs w:val="24"/>
          <w:lang w:val="hr-HR"/>
        </w:rPr>
        <w:t>Članak 2.</w:t>
      </w:r>
    </w:p>
    <w:p w:rsidR="00CA3EFC" w:rsidRPr="00C67511" w:rsidRDefault="00CA3EFC" w:rsidP="00CA3EFC">
      <w:pPr>
        <w:jc w:val="center"/>
        <w:rPr>
          <w:rFonts w:ascii="Times New Roman" w:hAnsi="Times New Roman"/>
          <w:sz w:val="24"/>
          <w:szCs w:val="24"/>
          <w:lang w:val="hr-HR"/>
        </w:rPr>
      </w:pPr>
    </w:p>
    <w:p w:rsidR="009A2D88" w:rsidRPr="00C67511" w:rsidRDefault="00EF411D" w:rsidP="00CA3EFC">
      <w:pPr>
        <w:jc w:val="both"/>
        <w:rPr>
          <w:rFonts w:ascii="Times New Roman" w:hAnsi="Times New Roman"/>
          <w:sz w:val="24"/>
          <w:szCs w:val="24"/>
          <w:lang w:val="hr-HR"/>
        </w:rPr>
      </w:pPr>
      <w:r>
        <w:rPr>
          <w:rFonts w:ascii="Times New Roman" w:hAnsi="Times New Roman"/>
          <w:sz w:val="24"/>
          <w:szCs w:val="24"/>
          <w:lang w:val="hr-HR"/>
        </w:rPr>
        <w:t xml:space="preserve">(1) </w:t>
      </w:r>
      <w:r w:rsidR="009A2D88" w:rsidRPr="00C67511">
        <w:rPr>
          <w:rFonts w:ascii="Times New Roman" w:hAnsi="Times New Roman"/>
          <w:sz w:val="24"/>
          <w:szCs w:val="24"/>
          <w:lang w:val="hr-HR"/>
        </w:rPr>
        <w:t>Nepropisno odbačenim otpadom u smislu ove odluke, smatra se naročito:</w:t>
      </w:r>
    </w:p>
    <w:p w:rsidR="009A2D88" w:rsidRPr="00C67511" w:rsidRDefault="009A2D88" w:rsidP="009A2D88">
      <w:pPr>
        <w:pStyle w:val="Odlomakpopisa"/>
        <w:numPr>
          <w:ilvl w:val="0"/>
          <w:numId w:val="1"/>
        </w:numPr>
        <w:jc w:val="both"/>
        <w:rPr>
          <w:rFonts w:ascii="Times New Roman" w:hAnsi="Times New Roman"/>
          <w:sz w:val="24"/>
          <w:szCs w:val="24"/>
          <w:lang w:val="hr-HR"/>
        </w:rPr>
      </w:pPr>
      <w:r w:rsidRPr="00C67511">
        <w:rPr>
          <w:rFonts w:ascii="Times New Roman" w:hAnsi="Times New Roman"/>
          <w:sz w:val="24"/>
          <w:szCs w:val="24"/>
          <w:lang w:val="hr-HR"/>
        </w:rPr>
        <w:t>Otpad odbačen u okoliš</w:t>
      </w:r>
    </w:p>
    <w:p w:rsidR="009A2D88" w:rsidRPr="00C67511" w:rsidRDefault="009A2D88" w:rsidP="009A2D88">
      <w:pPr>
        <w:pStyle w:val="Odlomakpopisa"/>
        <w:numPr>
          <w:ilvl w:val="0"/>
          <w:numId w:val="1"/>
        </w:numPr>
        <w:jc w:val="both"/>
        <w:rPr>
          <w:rFonts w:ascii="Times New Roman" w:hAnsi="Times New Roman"/>
          <w:sz w:val="24"/>
          <w:szCs w:val="24"/>
          <w:lang w:val="hr-HR"/>
        </w:rPr>
      </w:pPr>
      <w:r w:rsidRPr="00C67511">
        <w:rPr>
          <w:rFonts w:ascii="Times New Roman" w:hAnsi="Times New Roman"/>
          <w:sz w:val="24"/>
          <w:szCs w:val="24"/>
          <w:lang w:val="hr-HR"/>
        </w:rPr>
        <w:t>Glomazni otpad ostavljen na javnoj površini</w:t>
      </w:r>
    </w:p>
    <w:p w:rsidR="009A2D88" w:rsidRPr="00C67511" w:rsidRDefault="00C724E6" w:rsidP="009A2D88">
      <w:pPr>
        <w:pStyle w:val="Odlomakpopisa"/>
        <w:numPr>
          <w:ilvl w:val="0"/>
          <w:numId w:val="1"/>
        </w:numPr>
        <w:jc w:val="both"/>
        <w:rPr>
          <w:rFonts w:ascii="Times New Roman" w:hAnsi="Times New Roman"/>
          <w:sz w:val="24"/>
          <w:szCs w:val="24"/>
          <w:lang w:val="hr-HR"/>
        </w:rPr>
      </w:pPr>
      <w:r>
        <w:rPr>
          <w:rFonts w:ascii="Times New Roman" w:hAnsi="Times New Roman"/>
          <w:sz w:val="24"/>
          <w:szCs w:val="24"/>
          <w:lang w:val="hr-HR"/>
        </w:rPr>
        <w:t>Opasni i</w:t>
      </w:r>
      <w:r w:rsidR="009A2D88" w:rsidRPr="00C67511">
        <w:rPr>
          <w:rFonts w:ascii="Times New Roman" w:hAnsi="Times New Roman"/>
          <w:sz w:val="24"/>
          <w:szCs w:val="24"/>
          <w:lang w:val="hr-HR"/>
        </w:rPr>
        <w:t xml:space="preserve"> građevinski otpad odbačen na javnim površinama</w:t>
      </w:r>
    </w:p>
    <w:p w:rsidR="009A2D88" w:rsidRPr="00C67511" w:rsidRDefault="009A2D88" w:rsidP="009A2D88">
      <w:pPr>
        <w:pStyle w:val="Odlomakpopisa"/>
        <w:numPr>
          <w:ilvl w:val="0"/>
          <w:numId w:val="1"/>
        </w:numPr>
        <w:jc w:val="both"/>
        <w:rPr>
          <w:rFonts w:ascii="Times New Roman" w:hAnsi="Times New Roman"/>
          <w:sz w:val="24"/>
          <w:szCs w:val="24"/>
          <w:lang w:val="hr-HR"/>
        </w:rPr>
      </w:pPr>
      <w:r w:rsidRPr="00C67511">
        <w:rPr>
          <w:rFonts w:ascii="Times New Roman" w:hAnsi="Times New Roman"/>
          <w:sz w:val="24"/>
          <w:szCs w:val="24"/>
          <w:lang w:val="hr-HR"/>
        </w:rPr>
        <w:t>Svaki otpad odbačen pored spremnika odvojenog prikupljanja otpadnog pa</w:t>
      </w:r>
      <w:r w:rsidR="001B5E5B">
        <w:rPr>
          <w:rFonts w:ascii="Times New Roman" w:hAnsi="Times New Roman"/>
          <w:sz w:val="24"/>
          <w:szCs w:val="24"/>
          <w:lang w:val="hr-HR"/>
        </w:rPr>
        <w:t>pira, metala, stakla, plastike i</w:t>
      </w:r>
      <w:r w:rsidRPr="00C67511">
        <w:rPr>
          <w:rFonts w:ascii="Times New Roman" w:hAnsi="Times New Roman"/>
          <w:sz w:val="24"/>
          <w:szCs w:val="24"/>
          <w:lang w:val="hr-HR"/>
        </w:rPr>
        <w:t xml:space="preserve"> tekstila te krupnog (glomaznog) otpada </w:t>
      </w:r>
    </w:p>
    <w:p w:rsidR="009A2D88" w:rsidRPr="00C67511" w:rsidRDefault="009A2D88" w:rsidP="009A2D88">
      <w:pPr>
        <w:jc w:val="center"/>
        <w:rPr>
          <w:rFonts w:ascii="Times New Roman" w:hAnsi="Times New Roman"/>
          <w:sz w:val="24"/>
          <w:szCs w:val="24"/>
          <w:lang w:val="hr-HR"/>
        </w:rPr>
      </w:pPr>
    </w:p>
    <w:p w:rsidR="009A2D88" w:rsidRPr="00C67511" w:rsidRDefault="009A2D88" w:rsidP="009A2D88">
      <w:pPr>
        <w:jc w:val="center"/>
        <w:rPr>
          <w:rFonts w:ascii="Times New Roman" w:hAnsi="Times New Roman"/>
          <w:sz w:val="24"/>
          <w:szCs w:val="24"/>
          <w:lang w:val="hr-HR"/>
        </w:rPr>
      </w:pPr>
      <w:r w:rsidRPr="00C67511">
        <w:rPr>
          <w:rFonts w:ascii="Times New Roman" w:hAnsi="Times New Roman"/>
          <w:sz w:val="24"/>
          <w:szCs w:val="24"/>
          <w:lang w:val="hr-HR"/>
        </w:rPr>
        <w:t>Članak 3.</w:t>
      </w:r>
    </w:p>
    <w:p w:rsidR="00CA3EFC" w:rsidRPr="00C67511" w:rsidRDefault="00CA3EFC" w:rsidP="00CA3EFC">
      <w:pPr>
        <w:jc w:val="both"/>
        <w:rPr>
          <w:rFonts w:ascii="Times New Roman" w:hAnsi="Times New Roman"/>
          <w:sz w:val="24"/>
          <w:szCs w:val="24"/>
          <w:lang w:val="hr-HR"/>
        </w:rPr>
      </w:pPr>
    </w:p>
    <w:p w:rsidR="009A2D88" w:rsidRPr="00C67511" w:rsidRDefault="00EF411D" w:rsidP="009A2D88">
      <w:pPr>
        <w:jc w:val="both"/>
        <w:rPr>
          <w:rFonts w:ascii="Times New Roman" w:hAnsi="Times New Roman"/>
          <w:sz w:val="24"/>
          <w:szCs w:val="24"/>
          <w:lang w:val="hr-HR"/>
        </w:rPr>
      </w:pPr>
      <w:r>
        <w:rPr>
          <w:rFonts w:ascii="Times New Roman" w:hAnsi="Times New Roman"/>
          <w:sz w:val="24"/>
          <w:szCs w:val="24"/>
          <w:lang w:val="hr-HR"/>
        </w:rPr>
        <w:t xml:space="preserve">(1) </w:t>
      </w:r>
      <w:r w:rsidR="009A2D88" w:rsidRPr="00C67511">
        <w:rPr>
          <w:rFonts w:ascii="Times New Roman" w:hAnsi="Times New Roman"/>
          <w:sz w:val="24"/>
          <w:szCs w:val="24"/>
          <w:lang w:val="hr-HR"/>
        </w:rPr>
        <w:t xml:space="preserve">Općina Orehovica uspostavit će sustav za zaprimanje obavijesti o nepropisno odbačenom otpadu putem obrasca objavljenog na mrežnoj stranici </w:t>
      </w:r>
      <w:hyperlink r:id="rId10" w:history="1">
        <w:r w:rsidR="009A2D88" w:rsidRPr="00C67511">
          <w:rPr>
            <w:rStyle w:val="Hiperveza"/>
            <w:rFonts w:ascii="Times New Roman" w:hAnsi="Times New Roman"/>
            <w:sz w:val="24"/>
            <w:szCs w:val="24"/>
            <w:lang w:val="hr-HR"/>
          </w:rPr>
          <w:t>www.orehovica.hr</w:t>
        </w:r>
      </w:hyperlink>
      <w:r w:rsidR="009A2D88" w:rsidRPr="00C67511">
        <w:rPr>
          <w:rFonts w:ascii="Times New Roman" w:hAnsi="Times New Roman"/>
          <w:sz w:val="24"/>
          <w:szCs w:val="24"/>
          <w:lang w:val="hr-HR"/>
        </w:rPr>
        <w:t xml:space="preserve">, objavljen u  označenoj </w:t>
      </w:r>
      <w:r w:rsidR="00C67511">
        <w:rPr>
          <w:rFonts w:ascii="Times New Roman" w:hAnsi="Times New Roman"/>
          <w:sz w:val="24"/>
          <w:szCs w:val="24"/>
          <w:lang w:val="hr-HR"/>
        </w:rPr>
        <w:t>r</w:t>
      </w:r>
      <w:r w:rsidR="00F5078B" w:rsidRPr="00C67511">
        <w:rPr>
          <w:rFonts w:ascii="Times New Roman" w:hAnsi="Times New Roman"/>
          <w:sz w:val="24"/>
          <w:szCs w:val="24"/>
          <w:lang w:val="hr-HR"/>
        </w:rPr>
        <w:t>ubric</w:t>
      </w:r>
      <w:r w:rsidR="00C67511">
        <w:rPr>
          <w:rFonts w:ascii="Times New Roman" w:hAnsi="Times New Roman"/>
          <w:sz w:val="24"/>
          <w:szCs w:val="24"/>
          <w:lang w:val="hr-HR"/>
        </w:rPr>
        <w:t>i</w:t>
      </w:r>
      <w:r w:rsidR="009A2D88" w:rsidRPr="00C67511">
        <w:rPr>
          <w:rFonts w:ascii="Times New Roman" w:hAnsi="Times New Roman"/>
          <w:sz w:val="24"/>
          <w:szCs w:val="24"/>
          <w:lang w:val="hr-HR"/>
        </w:rPr>
        <w:t xml:space="preserve"> Plan gospodarenja otpadom. Ispunjeni obrazac o nepropisno odloženo</w:t>
      </w:r>
      <w:r w:rsidR="00CA1886">
        <w:rPr>
          <w:rFonts w:ascii="Times New Roman" w:hAnsi="Times New Roman"/>
          <w:sz w:val="24"/>
          <w:szCs w:val="24"/>
          <w:lang w:val="hr-HR"/>
        </w:rPr>
        <w:t>m</w:t>
      </w:r>
      <w:r w:rsidR="009A2D88" w:rsidRPr="00C67511">
        <w:rPr>
          <w:rFonts w:ascii="Times New Roman" w:hAnsi="Times New Roman"/>
          <w:sz w:val="24"/>
          <w:szCs w:val="24"/>
          <w:lang w:val="hr-HR"/>
        </w:rPr>
        <w:t xml:space="preserve"> otpadu može se dostaviti na email adresu: </w:t>
      </w:r>
      <w:hyperlink r:id="rId11" w:history="1">
        <w:r w:rsidR="00CA1886" w:rsidRPr="00A82A1F">
          <w:rPr>
            <w:rStyle w:val="Hiperveza"/>
            <w:rFonts w:ascii="Times New Roman" w:hAnsi="Times New Roman"/>
            <w:sz w:val="24"/>
            <w:szCs w:val="24"/>
            <w:lang w:val="hr-HR"/>
          </w:rPr>
          <w:t>o.orehovica@gmail.com</w:t>
        </w:r>
      </w:hyperlink>
      <w:r w:rsidR="009A2D88" w:rsidRPr="00C67511">
        <w:rPr>
          <w:rFonts w:ascii="Times New Roman" w:hAnsi="Times New Roman"/>
          <w:sz w:val="24"/>
          <w:szCs w:val="24"/>
          <w:lang w:val="hr-HR"/>
        </w:rPr>
        <w:t xml:space="preserve"> ili  osobno ili putem pošte na adresu Općina Orehovica, Jedinstveni upravni odjel, Čakovečka 9.</w:t>
      </w:r>
    </w:p>
    <w:p w:rsidR="009A2D88" w:rsidRPr="00C67511" w:rsidRDefault="00EF411D" w:rsidP="009A2D88">
      <w:pPr>
        <w:jc w:val="both"/>
        <w:rPr>
          <w:rFonts w:ascii="Times New Roman" w:hAnsi="Times New Roman"/>
          <w:sz w:val="24"/>
          <w:szCs w:val="24"/>
          <w:lang w:val="hr-HR"/>
        </w:rPr>
      </w:pPr>
      <w:r>
        <w:rPr>
          <w:rFonts w:ascii="Times New Roman" w:hAnsi="Times New Roman"/>
          <w:sz w:val="24"/>
          <w:szCs w:val="24"/>
          <w:lang w:val="hr-HR"/>
        </w:rPr>
        <w:t xml:space="preserve">(2) </w:t>
      </w:r>
      <w:r w:rsidR="009A2D88" w:rsidRPr="00C67511">
        <w:rPr>
          <w:rFonts w:ascii="Times New Roman" w:hAnsi="Times New Roman"/>
          <w:sz w:val="24"/>
          <w:szCs w:val="24"/>
          <w:lang w:val="hr-HR"/>
        </w:rPr>
        <w:t>Općina Orehovica će učestalo provoditi nadzor na svom području radi utvrđivanja postojanja odbačenog otpada, a pose</w:t>
      </w:r>
      <w:r w:rsidR="00C67511">
        <w:rPr>
          <w:rFonts w:ascii="Times New Roman" w:hAnsi="Times New Roman"/>
          <w:sz w:val="24"/>
          <w:szCs w:val="24"/>
          <w:lang w:val="hr-HR"/>
        </w:rPr>
        <w:t>bno lokacija na kojima je u pret</w:t>
      </w:r>
      <w:r w:rsidR="009A2D88" w:rsidRPr="00C67511">
        <w:rPr>
          <w:rFonts w:ascii="Times New Roman" w:hAnsi="Times New Roman"/>
          <w:sz w:val="24"/>
          <w:szCs w:val="24"/>
          <w:lang w:val="hr-HR"/>
        </w:rPr>
        <w:t>hodne dvije godine evidentirano postojanje odbačenog otpada.</w:t>
      </w:r>
    </w:p>
    <w:p w:rsidR="009A2D88" w:rsidRPr="00C67511" w:rsidRDefault="00F5078B" w:rsidP="00F5078B">
      <w:pPr>
        <w:jc w:val="center"/>
        <w:rPr>
          <w:rFonts w:ascii="Times New Roman" w:hAnsi="Times New Roman"/>
          <w:sz w:val="24"/>
          <w:szCs w:val="24"/>
          <w:lang w:val="hr-HR"/>
        </w:rPr>
      </w:pPr>
      <w:r w:rsidRPr="00C67511">
        <w:rPr>
          <w:rFonts w:ascii="Times New Roman" w:hAnsi="Times New Roman"/>
          <w:sz w:val="24"/>
          <w:szCs w:val="24"/>
          <w:lang w:val="hr-HR"/>
        </w:rPr>
        <w:lastRenderedPageBreak/>
        <w:t xml:space="preserve">Članak 4. </w:t>
      </w:r>
    </w:p>
    <w:p w:rsidR="00F5078B" w:rsidRPr="00C67511" w:rsidRDefault="00F5078B" w:rsidP="00F5078B">
      <w:pPr>
        <w:jc w:val="center"/>
        <w:rPr>
          <w:rFonts w:ascii="Times New Roman" w:hAnsi="Times New Roman"/>
          <w:sz w:val="24"/>
          <w:szCs w:val="24"/>
          <w:lang w:val="hr-HR"/>
        </w:rPr>
      </w:pPr>
    </w:p>
    <w:p w:rsidR="00F5078B" w:rsidRPr="00C67511" w:rsidRDefault="00EF411D" w:rsidP="00F5078B">
      <w:pPr>
        <w:jc w:val="both"/>
        <w:rPr>
          <w:rFonts w:ascii="Times New Roman" w:hAnsi="Times New Roman"/>
          <w:sz w:val="24"/>
          <w:szCs w:val="24"/>
          <w:lang w:val="hr-HR"/>
        </w:rPr>
      </w:pPr>
      <w:r>
        <w:rPr>
          <w:rFonts w:ascii="Times New Roman" w:hAnsi="Times New Roman"/>
          <w:sz w:val="24"/>
          <w:szCs w:val="24"/>
          <w:lang w:val="hr-HR"/>
        </w:rPr>
        <w:t xml:space="preserve">(1) </w:t>
      </w:r>
      <w:r w:rsidR="00037725" w:rsidRPr="00C67511">
        <w:rPr>
          <w:rFonts w:ascii="Times New Roman" w:hAnsi="Times New Roman"/>
          <w:sz w:val="24"/>
          <w:szCs w:val="24"/>
          <w:lang w:val="hr-HR"/>
        </w:rPr>
        <w:t>Rad</w:t>
      </w:r>
      <w:r w:rsidR="00CA1886">
        <w:rPr>
          <w:rFonts w:ascii="Times New Roman" w:hAnsi="Times New Roman"/>
          <w:sz w:val="24"/>
          <w:szCs w:val="24"/>
          <w:lang w:val="hr-HR"/>
        </w:rPr>
        <w:t>i provedbe mjera iz članka 1. stavka</w:t>
      </w:r>
      <w:r w:rsidR="00407772">
        <w:rPr>
          <w:rFonts w:ascii="Times New Roman" w:hAnsi="Times New Roman"/>
          <w:sz w:val="24"/>
          <w:szCs w:val="24"/>
          <w:lang w:val="hr-HR"/>
        </w:rPr>
        <w:t xml:space="preserve"> 1. k</w:t>
      </w:r>
      <w:r w:rsidR="00037725" w:rsidRPr="00C67511">
        <w:rPr>
          <w:rFonts w:ascii="Times New Roman" w:hAnsi="Times New Roman"/>
          <w:sz w:val="24"/>
          <w:szCs w:val="24"/>
          <w:lang w:val="hr-HR"/>
        </w:rPr>
        <w:t>omunalni redar rješenjem naređuje vlasniku, odnosno posjedniku nekretnine, ako vlasnik nije poznat, na kojem je nepropisno odložen otpad uklanjanje tog otpada, odnosno osobi koja sukladno posebnom propisu upravlja određenim područjem (dobrom), ako je otpad odložen n</w:t>
      </w:r>
      <w:r w:rsidR="004F00F4">
        <w:rPr>
          <w:rFonts w:ascii="Times New Roman" w:hAnsi="Times New Roman"/>
          <w:sz w:val="24"/>
          <w:szCs w:val="24"/>
          <w:lang w:val="hr-HR"/>
        </w:rPr>
        <w:t>a</w:t>
      </w:r>
      <w:r w:rsidR="00037725" w:rsidRPr="00C67511">
        <w:rPr>
          <w:rFonts w:ascii="Times New Roman" w:hAnsi="Times New Roman"/>
          <w:sz w:val="24"/>
          <w:szCs w:val="24"/>
          <w:lang w:val="hr-HR"/>
        </w:rPr>
        <w:t xml:space="preserve"> tom području (dobru).</w:t>
      </w:r>
    </w:p>
    <w:p w:rsidR="00037725" w:rsidRPr="00C67511" w:rsidRDefault="00EF411D" w:rsidP="00F5078B">
      <w:pPr>
        <w:jc w:val="both"/>
        <w:rPr>
          <w:rFonts w:ascii="Times New Roman" w:hAnsi="Times New Roman"/>
          <w:sz w:val="24"/>
          <w:szCs w:val="24"/>
          <w:lang w:val="hr-HR"/>
        </w:rPr>
      </w:pPr>
      <w:r>
        <w:rPr>
          <w:rFonts w:ascii="Times New Roman" w:hAnsi="Times New Roman"/>
          <w:sz w:val="24"/>
          <w:szCs w:val="24"/>
          <w:lang w:val="hr-HR"/>
        </w:rPr>
        <w:t xml:space="preserve">(2) </w:t>
      </w:r>
      <w:r w:rsidR="00C67511">
        <w:rPr>
          <w:rFonts w:ascii="Times New Roman" w:hAnsi="Times New Roman"/>
          <w:sz w:val="24"/>
          <w:szCs w:val="24"/>
          <w:lang w:val="hr-HR"/>
        </w:rPr>
        <w:t>Rješenjem iz pret</w:t>
      </w:r>
      <w:r w:rsidR="00597AE7">
        <w:rPr>
          <w:rFonts w:ascii="Times New Roman" w:hAnsi="Times New Roman"/>
          <w:sz w:val="24"/>
          <w:szCs w:val="24"/>
          <w:lang w:val="hr-HR"/>
        </w:rPr>
        <w:t>hodnog stavka 1. o</w:t>
      </w:r>
      <w:r w:rsidR="00037725" w:rsidRPr="00C67511">
        <w:rPr>
          <w:rFonts w:ascii="Times New Roman" w:hAnsi="Times New Roman"/>
          <w:sz w:val="24"/>
          <w:szCs w:val="24"/>
          <w:lang w:val="hr-HR"/>
        </w:rPr>
        <w:t xml:space="preserve">vog članka određuje se: lokacija odbačenog otpada, procijenjena količina otpada, obveznik uklanjanja otpada te obveza </w:t>
      </w:r>
      <w:r w:rsidR="00C67511">
        <w:rPr>
          <w:rFonts w:ascii="Times New Roman" w:hAnsi="Times New Roman"/>
          <w:sz w:val="24"/>
          <w:szCs w:val="24"/>
          <w:lang w:val="hr-HR"/>
        </w:rPr>
        <w:t>uklanjanja otpada predajom ovlaš</w:t>
      </w:r>
      <w:r w:rsidR="00037725" w:rsidRPr="00C67511">
        <w:rPr>
          <w:rFonts w:ascii="Times New Roman" w:hAnsi="Times New Roman"/>
          <w:sz w:val="24"/>
          <w:szCs w:val="24"/>
          <w:lang w:val="hr-HR"/>
        </w:rPr>
        <w:t>tenoj osobi za gospodarenje tom vrstom otpada u roku koji ne može biti duži od 6 mjeseci od dana zaprimanja rješenja.</w:t>
      </w:r>
    </w:p>
    <w:p w:rsidR="00037725" w:rsidRPr="00C67511" w:rsidRDefault="00EF411D" w:rsidP="00F5078B">
      <w:pPr>
        <w:jc w:val="both"/>
        <w:rPr>
          <w:rFonts w:ascii="Times New Roman" w:hAnsi="Times New Roman"/>
          <w:sz w:val="24"/>
          <w:szCs w:val="24"/>
          <w:lang w:val="hr-HR"/>
        </w:rPr>
      </w:pPr>
      <w:r>
        <w:rPr>
          <w:rFonts w:ascii="Times New Roman" w:hAnsi="Times New Roman"/>
          <w:sz w:val="24"/>
          <w:szCs w:val="24"/>
          <w:lang w:val="hr-HR"/>
        </w:rPr>
        <w:t xml:space="preserve">(3) </w:t>
      </w:r>
      <w:r w:rsidR="00CA1886">
        <w:rPr>
          <w:rFonts w:ascii="Times New Roman" w:hAnsi="Times New Roman"/>
          <w:sz w:val="24"/>
          <w:szCs w:val="24"/>
          <w:lang w:val="hr-HR"/>
        </w:rPr>
        <w:t>Protiv rješenja iz s</w:t>
      </w:r>
      <w:r w:rsidR="00037725" w:rsidRPr="00C67511">
        <w:rPr>
          <w:rFonts w:ascii="Times New Roman" w:hAnsi="Times New Roman"/>
          <w:sz w:val="24"/>
          <w:szCs w:val="24"/>
          <w:lang w:val="hr-HR"/>
        </w:rPr>
        <w:t>tavka 1. ovog članka može se izjaviti žalba nadležnom upravnom tijelu: Upravnom odjelu za prostorno uređenje, gradnju i zaštitu okoliša Međimurske županije.</w:t>
      </w:r>
    </w:p>
    <w:p w:rsidR="00037725" w:rsidRPr="00C67511" w:rsidRDefault="00EF411D" w:rsidP="00F5078B">
      <w:pPr>
        <w:jc w:val="both"/>
        <w:rPr>
          <w:rFonts w:ascii="Times New Roman" w:hAnsi="Times New Roman"/>
          <w:sz w:val="24"/>
          <w:szCs w:val="24"/>
          <w:lang w:val="hr-HR"/>
        </w:rPr>
      </w:pPr>
      <w:r>
        <w:rPr>
          <w:rFonts w:ascii="Times New Roman" w:hAnsi="Times New Roman"/>
          <w:sz w:val="24"/>
          <w:szCs w:val="24"/>
          <w:lang w:val="hr-HR"/>
        </w:rPr>
        <w:t xml:space="preserve">(4) </w:t>
      </w:r>
      <w:r w:rsidR="00037725" w:rsidRPr="00C67511">
        <w:rPr>
          <w:rFonts w:ascii="Times New Roman" w:hAnsi="Times New Roman"/>
          <w:sz w:val="24"/>
          <w:szCs w:val="24"/>
          <w:lang w:val="hr-HR"/>
        </w:rPr>
        <w:t xml:space="preserve">Istekom roka </w:t>
      </w:r>
      <w:r w:rsidR="00C04EAD">
        <w:rPr>
          <w:rFonts w:ascii="Times New Roman" w:hAnsi="Times New Roman"/>
          <w:sz w:val="24"/>
          <w:szCs w:val="24"/>
          <w:lang w:val="hr-HR"/>
        </w:rPr>
        <w:t>određenog rješenjem iz s</w:t>
      </w:r>
      <w:r w:rsidR="00597AE7">
        <w:rPr>
          <w:rFonts w:ascii="Times New Roman" w:hAnsi="Times New Roman"/>
          <w:sz w:val="24"/>
          <w:szCs w:val="24"/>
          <w:lang w:val="hr-HR"/>
        </w:rPr>
        <w:t>tavka 2. o</w:t>
      </w:r>
      <w:r w:rsidR="00037725" w:rsidRPr="00C67511">
        <w:rPr>
          <w:rFonts w:ascii="Times New Roman" w:hAnsi="Times New Roman"/>
          <w:sz w:val="24"/>
          <w:szCs w:val="24"/>
          <w:lang w:val="hr-HR"/>
        </w:rPr>
        <w:t xml:space="preserve">vog članka komunalni redar utvrđuje ispunjavanje obveze određene rješenjem. Ako komunalni redar </w:t>
      </w:r>
      <w:r w:rsidR="00803EA5" w:rsidRPr="00C67511">
        <w:rPr>
          <w:rFonts w:ascii="Times New Roman" w:hAnsi="Times New Roman"/>
          <w:sz w:val="24"/>
          <w:szCs w:val="24"/>
          <w:lang w:val="hr-HR"/>
        </w:rPr>
        <w:t>d</w:t>
      </w:r>
      <w:r w:rsidR="00597AE7">
        <w:rPr>
          <w:rFonts w:ascii="Times New Roman" w:hAnsi="Times New Roman"/>
          <w:sz w:val="24"/>
          <w:szCs w:val="24"/>
          <w:lang w:val="hr-HR"/>
        </w:rPr>
        <w:t>a obveza određena rješenjem iz stavka 1. o</w:t>
      </w:r>
      <w:r w:rsidR="00803EA5" w:rsidRPr="00C67511">
        <w:rPr>
          <w:rFonts w:ascii="Times New Roman" w:hAnsi="Times New Roman"/>
          <w:sz w:val="24"/>
          <w:szCs w:val="24"/>
          <w:lang w:val="hr-HR"/>
        </w:rPr>
        <w:t>vog članka nije izvršena, Općina Orehovica dužna je osigurati uklanjanje tog otpada predajom ovlaštenoj osobi za gospodarenje tom vrstom otpada.</w:t>
      </w:r>
    </w:p>
    <w:p w:rsidR="00803EA5" w:rsidRPr="00C67511" w:rsidRDefault="00803EA5" w:rsidP="00F5078B">
      <w:pPr>
        <w:jc w:val="both"/>
        <w:rPr>
          <w:rFonts w:ascii="Times New Roman" w:hAnsi="Times New Roman"/>
          <w:sz w:val="24"/>
          <w:szCs w:val="24"/>
          <w:lang w:val="hr-HR"/>
        </w:rPr>
      </w:pPr>
    </w:p>
    <w:p w:rsidR="00803EA5" w:rsidRPr="00C67511" w:rsidRDefault="00803EA5" w:rsidP="00803EA5">
      <w:pPr>
        <w:jc w:val="center"/>
        <w:rPr>
          <w:rFonts w:ascii="Times New Roman" w:hAnsi="Times New Roman"/>
          <w:sz w:val="24"/>
          <w:szCs w:val="24"/>
          <w:lang w:val="hr-HR"/>
        </w:rPr>
      </w:pPr>
      <w:r w:rsidRPr="00C67511">
        <w:rPr>
          <w:rFonts w:ascii="Times New Roman" w:hAnsi="Times New Roman"/>
          <w:sz w:val="24"/>
          <w:szCs w:val="24"/>
          <w:lang w:val="hr-HR"/>
        </w:rPr>
        <w:t>Članak 5.</w:t>
      </w:r>
    </w:p>
    <w:p w:rsidR="00803EA5" w:rsidRPr="00C67511" w:rsidRDefault="00803EA5" w:rsidP="00803EA5">
      <w:pPr>
        <w:jc w:val="center"/>
        <w:rPr>
          <w:rFonts w:ascii="Times New Roman" w:hAnsi="Times New Roman"/>
          <w:sz w:val="24"/>
          <w:szCs w:val="24"/>
          <w:lang w:val="hr-HR"/>
        </w:rPr>
      </w:pPr>
    </w:p>
    <w:p w:rsidR="00803EA5" w:rsidRPr="00C67511" w:rsidRDefault="00EF411D" w:rsidP="00803EA5">
      <w:pPr>
        <w:jc w:val="both"/>
        <w:rPr>
          <w:rFonts w:ascii="Times New Roman" w:hAnsi="Times New Roman"/>
          <w:sz w:val="24"/>
          <w:szCs w:val="24"/>
          <w:lang w:val="hr-HR"/>
        </w:rPr>
      </w:pPr>
      <w:r>
        <w:rPr>
          <w:rFonts w:ascii="Times New Roman" w:hAnsi="Times New Roman"/>
          <w:sz w:val="24"/>
          <w:szCs w:val="24"/>
          <w:lang w:val="hr-HR"/>
        </w:rPr>
        <w:t xml:space="preserve">(1) </w:t>
      </w:r>
      <w:r w:rsidR="00803EA5" w:rsidRPr="00C67511">
        <w:rPr>
          <w:rFonts w:ascii="Times New Roman" w:hAnsi="Times New Roman"/>
          <w:sz w:val="24"/>
          <w:szCs w:val="24"/>
          <w:lang w:val="hr-HR"/>
        </w:rPr>
        <w:t xml:space="preserve">Općina Orehovica će podatke utvrđene rješenjem iz </w:t>
      </w:r>
      <w:r w:rsidR="00C67511">
        <w:rPr>
          <w:rFonts w:ascii="Times New Roman" w:hAnsi="Times New Roman"/>
          <w:sz w:val="24"/>
          <w:szCs w:val="24"/>
          <w:lang w:val="hr-HR"/>
        </w:rPr>
        <w:t>č</w:t>
      </w:r>
      <w:r w:rsidR="00803EA5" w:rsidRPr="00C67511">
        <w:rPr>
          <w:rFonts w:ascii="Times New Roman" w:hAnsi="Times New Roman"/>
          <w:sz w:val="24"/>
          <w:szCs w:val="24"/>
          <w:lang w:val="hr-HR"/>
        </w:rPr>
        <w:t>lanka 4. stavka 1. Ove Odluke mjesečno unositi u mrežnu aplikaciju sustava evidentiranja lokacij</w:t>
      </w:r>
      <w:r w:rsidR="002F6CF5">
        <w:rPr>
          <w:rFonts w:ascii="Times New Roman" w:hAnsi="Times New Roman"/>
          <w:sz w:val="24"/>
          <w:szCs w:val="24"/>
          <w:lang w:val="hr-HR"/>
        </w:rPr>
        <w:t>a odbačenog otpada iz članka 137</w:t>
      </w:r>
      <w:bookmarkStart w:id="1" w:name="_GoBack"/>
      <w:bookmarkEnd w:id="1"/>
      <w:r w:rsidR="00803EA5" w:rsidRPr="00C67511">
        <w:rPr>
          <w:rFonts w:ascii="Times New Roman" w:hAnsi="Times New Roman"/>
          <w:sz w:val="24"/>
          <w:szCs w:val="24"/>
          <w:lang w:val="hr-HR"/>
        </w:rPr>
        <w:t xml:space="preserve">. stavka 3. Zakona o održivom gospodarenju otpadom. </w:t>
      </w:r>
    </w:p>
    <w:p w:rsidR="00803EA5" w:rsidRPr="00C67511" w:rsidRDefault="00803EA5" w:rsidP="00803EA5">
      <w:pPr>
        <w:jc w:val="both"/>
        <w:rPr>
          <w:rFonts w:ascii="Times New Roman" w:hAnsi="Times New Roman"/>
          <w:sz w:val="24"/>
          <w:szCs w:val="24"/>
          <w:lang w:val="hr-HR"/>
        </w:rPr>
      </w:pPr>
    </w:p>
    <w:p w:rsidR="00803EA5" w:rsidRPr="00C67511" w:rsidRDefault="00803EA5" w:rsidP="00803EA5">
      <w:pPr>
        <w:jc w:val="center"/>
        <w:rPr>
          <w:rFonts w:ascii="Times New Roman" w:hAnsi="Times New Roman"/>
          <w:sz w:val="24"/>
          <w:szCs w:val="24"/>
          <w:lang w:val="hr-HR"/>
        </w:rPr>
      </w:pPr>
      <w:r w:rsidRPr="00C67511">
        <w:rPr>
          <w:rFonts w:ascii="Times New Roman" w:hAnsi="Times New Roman"/>
          <w:sz w:val="24"/>
          <w:szCs w:val="24"/>
          <w:lang w:val="hr-HR"/>
        </w:rPr>
        <w:t>Članak 6.</w:t>
      </w:r>
    </w:p>
    <w:p w:rsidR="00803EA5" w:rsidRPr="00C67511" w:rsidRDefault="00803EA5" w:rsidP="00803EA5">
      <w:pPr>
        <w:jc w:val="center"/>
        <w:rPr>
          <w:rFonts w:ascii="Times New Roman" w:hAnsi="Times New Roman"/>
          <w:sz w:val="24"/>
          <w:szCs w:val="24"/>
          <w:lang w:val="hr-HR"/>
        </w:rPr>
      </w:pPr>
    </w:p>
    <w:p w:rsidR="00803EA5" w:rsidRPr="00C67511" w:rsidRDefault="00EF411D" w:rsidP="00803EA5">
      <w:pPr>
        <w:jc w:val="both"/>
        <w:rPr>
          <w:rFonts w:ascii="Times New Roman" w:hAnsi="Times New Roman"/>
          <w:sz w:val="24"/>
          <w:szCs w:val="24"/>
          <w:lang w:val="hr-HR"/>
        </w:rPr>
      </w:pPr>
      <w:r>
        <w:rPr>
          <w:rFonts w:ascii="Times New Roman" w:hAnsi="Times New Roman"/>
          <w:sz w:val="24"/>
          <w:szCs w:val="24"/>
          <w:lang w:val="hr-HR"/>
        </w:rPr>
        <w:t xml:space="preserve">(1) </w:t>
      </w:r>
      <w:r w:rsidR="0056130D" w:rsidRPr="00C67511">
        <w:rPr>
          <w:rFonts w:ascii="Times New Roman" w:hAnsi="Times New Roman"/>
          <w:sz w:val="24"/>
          <w:szCs w:val="24"/>
          <w:lang w:val="hr-HR"/>
        </w:rPr>
        <w:t xml:space="preserve">Sustav evidentiranja lokacija odbačenog otpada biti će uspostavljen sukladno zakonskim propisima i </w:t>
      </w:r>
      <w:r w:rsidR="00C67511">
        <w:rPr>
          <w:rFonts w:ascii="Times New Roman" w:hAnsi="Times New Roman"/>
          <w:sz w:val="24"/>
          <w:szCs w:val="24"/>
          <w:lang w:val="hr-HR"/>
        </w:rPr>
        <w:t>tehničkim moguć</w:t>
      </w:r>
      <w:r w:rsidR="0056130D" w:rsidRPr="00C67511">
        <w:rPr>
          <w:rFonts w:ascii="Times New Roman" w:hAnsi="Times New Roman"/>
          <w:sz w:val="24"/>
          <w:szCs w:val="24"/>
          <w:lang w:val="hr-HR"/>
        </w:rPr>
        <w:t>nostima Općine Orehovica.</w:t>
      </w:r>
    </w:p>
    <w:p w:rsidR="0056130D" w:rsidRDefault="0056130D" w:rsidP="00803EA5">
      <w:pPr>
        <w:jc w:val="both"/>
        <w:rPr>
          <w:rFonts w:ascii="Times New Roman" w:hAnsi="Times New Roman"/>
          <w:sz w:val="24"/>
          <w:szCs w:val="24"/>
        </w:rPr>
      </w:pPr>
    </w:p>
    <w:p w:rsidR="0056130D" w:rsidRPr="00C67511" w:rsidRDefault="0056130D" w:rsidP="0056130D">
      <w:pPr>
        <w:jc w:val="center"/>
        <w:rPr>
          <w:rFonts w:ascii="Times New Roman" w:hAnsi="Times New Roman"/>
          <w:sz w:val="24"/>
          <w:szCs w:val="24"/>
          <w:lang w:val="hr-HR"/>
        </w:rPr>
      </w:pPr>
      <w:r w:rsidRPr="00C67511">
        <w:rPr>
          <w:rFonts w:ascii="Times New Roman" w:hAnsi="Times New Roman"/>
          <w:sz w:val="24"/>
          <w:szCs w:val="24"/>
          <w:lang w:val="hr-HR"/>
        </w:rPr>
        <w:t xml:space="preserve">Članak 7. </w:t>
      </w:r>
    </w:p>
    <w:p w:rsidR="0056130D" w:rsidRPr="00C67511" w:rsidRDefault="0056130D" w:rsidP="0056130D">
      <w:pPr>
        <w:jc w:val="center"/>
        <w:rPr>
          <w:rFonts w:ascii="Times New Roman" w:hAnsi="Times New Roman"/>
          <w:sz w:val="24"/>
          <w:szCs w:val="24"/>
          <w:lang w:val="hr-HR"/>
        </w:rPr>
      </w:pPr>
    </w:p>
    <w:p w:rsidR="0056130D" w:rsidRPr="00C67511" w:rsidRDefault="00EF411D" w:rsidP="0056130D">
      <w:pPr>
        <w:jc w:val="both"/>
        <w:rPr>
          <w:rFonts w:ascii="Times New Roman" w:hAnsi="Times New Roman"/>
          <w:sz w:val="24"/>
          <w:szCs w:val="24"/>
          <w:lang w:val="hr-HR"/>
        </w:rPr>
      </w:pPr>
      <w:r>
        <w:rPr>
          <w:rFonts w:ascii="Times New Roman" w:hAnsi="Times New Roman"/>
          <w:sz w:val="24"/>
          <w:szCs w:val="24"/>
          <w:lang w:val="hr-HR"/>
        </w:rPr>
        <w:t xml:space="preserve">(1) </w:t>
      </w:r>
      <w:r w:rsidR="0056130D" w:rsidRPr="00C67511">
        <w:rPr>
          <w:rFonts w:ascii="Times New Roman" w:hAnsi="Times New Roman"/>
          <w:sz w:val="24"/>
          <w:szCs w:val="24"/>
          <w:lang w:val="hr-HR"/>
        </w:rPr>
        <w:t xml:space="preserve">Općina Orehovica ima </w:t>
      </w:r>
      <w:r w:rsidR="00C67511">
        <w:rPr>
          <w:rFonts w:ascii="Times New Roman" w:hAnsi="Times New Roman"/>
          <w:sz w:val="24"/>
          <w:szCs w:val="24"/>
          <w:lang w:val="hr-HR"/>
        </w:rPr>
        <w:t>pra</w:t>
      </w:r>
      <w:r w:rsidR="0056130D" w:rsidRPr="00C67511">
        <w:rPr>
          <w:rFonts w:ascii="Times New Roman" w:hAnsi="Times New Roman"/>
          <w:sz w:val="24"/>
          <w:szCs w:val="24"/>
          <w:lang w:val="hr-HR"/>
        </w:rPr>
        <w:t xml:space="preserve">vo na naknadu troškova </w:t>
      </w:r>
      <w:r w:rsidR="006A12A8">
        <w:rPr>
          <w:rFonts w:ascii="Times New Roman" w:hAnsi="Times New Roman"/>
          <w:sz w:val="24"/>
          <w:szCs w:val="24"/>
          <w:lang w:val="hr-HR"/>
        </w:rPr>
        <w:t>uklanjanja otpada iz članka 4. o</w:t>
      </w:r>
      <w:r w:rsidR="0056130D" w:rsidRPr="00C67511">
        <w:rPr>
          <w:rFonts w:ascii="Times New Roman" w:hAnsi="Times New Roman"/>
          <w:sz w:val="24"/>
          <w:szCs w:val="24"/>
          <w:lang w:val="hr-HR"/>
        </w:rPr>
        <w:t>ve Odluke od vlasnika, odnosno posjednika nekretnine, ako vlasnik nije poznat, odnosno od osobe koja, sukladno posebnom propisu, upravlja određenim područjem, na kojem se otpad nalazio prema načelu “onečišćivač plaća”.</w:t>
      </w:r>
    </w:p>
    <w:p w:rsidR="0056130D" w:rsidRPr="00C67511" w:rsidRDefault="0056130D" w:rsidP="0056130D">
      <w:pPr>
        <w:jc w:val="both"/>
        <w:rPr>
          <w:rFonts w:ascii="Times New Roman" w:hAnsi="Times New Roman"/>
          <w:sz w:val="24"/>
          <w:szCs w:val="24"/>
          <w:lang w:val="hr-HR"/>
        </w:rPr>
      </w:pPr>
    </w:p>
    <w:p w:rsidR="0056130D" w:rsidRPr="00C67511" w:rsidRDefault="0056130D" w:rsidP="0056130D">
      <w:pPr>
        <w:jc w:val="center"/>
        <w:rPr>
          <w:rFonts w:ascii="Times New Roman" w:hAnsi="Times New Roman"/>
          <w:sz w:val="24"/>
          <w:szCs w:val="24"/>
          <w:lang w:val="hr-HR"/>
        </w:rPr>
      </w:pPr>
      <w:r w:rsidRPr="00C67511">
        <w:rPr>
          <w:rFonts w:ascii="Times New Roman" w:hAnsi="Times New Roman"/>
          <w:sz w:val="24"/>
          <w:szCs w:val="24"/>
          <w:lang w:val="hr-HR"/>
        </w:rPr>
        <w:t>Članak 8.</w:t>
      </w:r>
    </w:p>
    <w:p w:rsidR="0056130D" w:rsidRPr="00C67511" w:rsidRDefault="0056130D" w:rsidP="0056130D">
      <w:pPr>
        <w:jc w:val="center"/>
        <w:rPr>
          <w:rFonts w:ascii="Times New Roman" w:hAnsi="Times New Roman"/>
          <w:sz w:val="24"/>
          <w:szCs w:val="24"/>
          <w:lang w:val="hr-HR"/>
        </w:rPr>
      </w:pPr>
    </w:p>
    <w:p w:rsidR="0056130D" w:rsidRPr="00C67511" w:rsidRDefault="00EF411D" w:rsidP="0056130D">
      <w:pPr>
        <w:jc w:val="both"/>
        <w:rPr>
          <w:rFonts w:ascii="Times New Roman" w:hAnsi="Times New Roman"/>
          <w:sz w:val="24"/>
          <w:szCs w:val="24"/>
          <w:lang w:val="hr-HR"/>
        </w:rPr>
      </w:pPr>
      <w:r>
        <w:rPr>
          <w:rFonts w:ascii="Times New Roman" w:hAnsi="Times New Roman"/>
          <w:sz w:val="24"/>
          <w:szCs w:val="24"/>
          <w:lang w:val="hr-HR"/>
        </w:rPr>
        <w:t xml:space="preserve">(1) </w:t>
      </w:r>
      <w:r w:rsidR="0056130D" w:rsidRPr="00C67511">
        <w:rPr>
          <w:rFonts w:ascii="Times New Roman" w:hAnsi="Times New Roman"/>
          <w:sz w:val="24"/>
          <w:szCs w:val="24"/>
          <w:lang w:val="hr-HR"/>
        </w:rPr>
        <w:t>Ova Odluka stupa na snagu osmog dana od objave u Službenom glasniku Međimurske županije.</w:t>
      </w:r>
    </w:p>
    <w:p w:rsidR="0056130D" w:rsidRPr="00C67511" w:rsidRDefault="0056130D" w:rsidP="0056130D">
      <w:pPr>
        <w:jc w:val="both"/>
        <w:rPr>
          <w:rFonts w:ascii="Times New Roman" w:hAnsi="Times New Roman"/>
          <w:sz w:val="24"/>
          <w:szCs w:val="24"/>
          <w:lang w:val="hr-HR"/>
        </w:rPr>
      </w:pPr>
    </w:p>
    <w:p w:rsidR="0056130D" w:rsidRDefault="0056130D" w:rsidP="0056130D">
      <w:pPr>
        <w:jc w:val="right"/>
        <w:rPr>
          <w:rFonts w:ascii="Times New Roman" w:hAnsi="Times New Roman"/>
          <w:sz w:val="24"/>
          <w:szCs w:val="24"/>
          <w:lang w:val="hr-HR"/>
        </w:rPr>
      </w:pPr>
    </w:p>
    <w:p w:rsidR="00EF411D" w:rsidRDefault="00EF411D" w:rsidP="0056130D">
      <w:pPr>
        <w:jc w:val="right"/>
        <w:rPr>
          <w:rFonts w:ascii="Times New Roman" w:hAnsi="Times New Roman"/>
          <w:sz w:val="24"/>
          <w:szCs w:val="24"/>
          <w:lang w:val="hr-HR"/>
        </w:rPr>
      </w:pPr>
    </w:p>
    <w:p w:rsidR="00EF411D" w:rsidRPr="00C67511" w:rsidRDefault="00EF411D" w:rsidP="0056130D">
      <w:pPr>
        <w:jc w:val="right"/>
        <w:rPr>
          <w:rFonts w:ascii="Times New Roman" w:hAnsi="Times New Roman"/>
          <w:sz w:val="24"/>
          <w:szCs w:val="24"/>
          <w:lang w:val="hr-HR"/>
        </w:rPr>
      </w:pPr>
    </w:p>
    <w:p w:rsidR="0056130D" w:rsidRPr="00C67511" w:rsidRDefault="0056130D" w:rsidP="0056130D">
      <w:pPr>
        <w:jc w:val="right"/>
        <w:rPr>
          <w:rFonts w:ascii="Times New Roman" w:hAnsi="Times New Roman"/>
          <w:sz w:val="24"/>
          <w:szCs w:val="24"/>
          <w:lang w:val="hr-HR"/>
        </w:rPr>
      </w:pPr>
    </w:p>
    <w:p w:rsidR="00EF411D" w:rsidRDefault="00EF411D" w:rsidP="0056130D">
      <w:pPr>
        <w:jc w:val="right"/>
        <w:rPr>
          <w:rFonts w:ascii="Times New Roman" w:hAnsi="Times New Roman"/>
          <w:sz w:val="24"/>
          <w:szCs w:val="24"/>
          <w:lang w:val="hr-HR"/>
        </w:rPr>
      </w:pPr>
      <w:r>
        <w:rPr>
          <w:rFonts w:ascii="Times New Roman" w:hAnsi="Times New Roman"/>
          <w:sz w:val="24"/>
          <w:szCs w:val="24"/>
          <w:lang w:val="hr-HR"/>
        </w:rPr>
        <w:t>Predsjednik Općinskog vijeća Općine Orehovica</w:t>
      </w:r>
    </w:p>
    <w:p w:rsidR="0001638B" w:rsidRDefault="00EF411D" w:rsidP="00EF411D">
      <w:pPr>
        <w:rPr>
          <w:rFonts w:ascii="Times New Roman" w:hAnsi="Times New Roman"/>
          <w:sz w:val="24"/>
          <w:szCs w:val="24"/>
          <w:lang w:val="hr-HR"/>
        </w:rPr>
      </w:pPr>
      <w:r>
        <w:rPr>
          <w:rFonts w:ascii="Times New Roman" w:hAnsi="Times New Roman"/>
          <w:sz w:val="24"/>
          <w:szCs w:val="24"/>
          <w:lang w:val="hr-HR"/>
        </w:rPr>
        <w:tab/>
      </w:r>
      <w:r>
        <w:rPr>
          <w:rFonts w:ascii="Times New Roman" w:hAnsi="Times New Roman"/>
          <w:sz w:val="24"/>
          <w:szCs w:val="24"/>
          <w:lang w:val="hr-HR"/>
        </w:rPr>
        <w:tab/>
      </w:r>
      <w:r>
        <w:rPr>
          <w:rFonts w:ascii="Times New Roman" w:hAnsi="Times New Roman"/>
          <w:sz w:val="24"/>
          <w:szCs w:val="24"/>
          <w:lang w:val="hr-HR"/>
        </w:rPr>
        <w:tab/>
      </w:r>
      <w:r>
        <w:rPr>
          <w:rFonts w:ascii="Times New Roman" w:hAnsi="Times New Roman"/>
          <w:sz w:val="24"/>
          <w:szCs w:val="24"/>
          <w:lang w:val="hr-HR"/>
        </w:rPr>
        <w:tab/>
      </w:r>
      <w:r>
        <w:rPr>
          <w:rFonts w:ascii="Times New Roman" w:hAnsi="Times New Roman"/>
          <w:sz w:val="24"/>
          <w:szCs w:val="24"/>
          <w:lang w:val="hr-HR"/>
        </w:rPr>
        <w:tab/>
      </w:r>
      <w:r>
        <w:rPr>
          <w:rFonts w:ascii="Times New Roman" w:hAnsi="Times New Roman"/>
          <w:sz w:val="24"/>
          <w:szCs w:val="24"/>
          <w:lang w:val="hr-HR"/>
        </w:rPr>
        <w:tab/>
      </w:r>
      <w:r>
        <w:rPr>
          <w:rFonts w:ascii="Times New Roman" w:hAnsi="Times New Roman"/>
          <w:sz w:val="24"/>
          <w:szCs w:val="24"/>
          <w:lang w:val="hr-HR"/>
        </w:rPr>
        <w:tab/>
      </w:r>
      <w:r>
        <w:rPr>
          <w:rFonts w:ascii="Times New Roman" w:hAnsi="Times New Roman"/>
          <w:sz w:val="24"/>
          <w:szCs w:val="24"/>
          <w:lang w:val="hr-HR"/>
        </w:rPr>
        <w:tab/>
        <w:t xml:space="preserve">      </w:t>
      </w:r>
      <w:r w:rsidR="0001638B" w:rsidRPr="00C67511">
        <w:rPr>
          <w:rFonts w:ascii="Times New Roman" w:hAnsi="Times New Roman"/>
          <w:sz w:val="24"/>
          <w:szCs w:val="24"/>
          <w:lang w:val="hr-HR"/>
        </w:rPr>
        <w:t>Marko Hunjadi</w:t>
      </w:r>
    </w:p>
    <w:p w:rsidR="004F00F4" w:rsidRDefault="004F00F4" w:rsidP="0056130D">
      <w:pPr>
        <w:jc w:val="right"/>
        <w:rPr>
          <w:rFonts w:ascii="Times New Roman" w:hAnsi="Times New Roman"/>
          <w:sz w:val="24"/>
          <w:szCs w:val="24"/>
          <w:lang w:val="hr-HR"/>
        </w:rPr>
      </w:pPr>
    </w:p>
    <w:p w:rsidR="004F00F4" w:rsidRDefault="004F00F4" w:rsidP="0056130D">
      <w:pPr>
        <w:jc w:val="right"/>
        <w:rPr>
          <w:rFonts w:ascii="Times New Roman" w:hAnsi="Times New Roman"/>
          <w:sz w:val="24"/>
          <w:szCs w:val="24"/>
          <w:lang w:val="hr-HR"/>
        </w:rPr>
      </w:pPr>
    </w:p>
    <w:p w:rsidR="004F00F4" w:rsidRDefault="004F00F4" w:rsidP="0056130D">
      <w:pPr>
        <w:jc w:val="right"/>
        <w:rPr>
          <w:rFonts w:ascii="Times New Roman" w:hAnsi="Times New Roman"/>
          <w:sz w:val="24"/>
          <w:szCs w:val="24"/>
          <w:lang w:val="hr-HR"/>
        </w:rPr>
      </w:pPr>
    </w:p>
    <w:p w:rsidR="004F00F4" w:rsidRDefault="004F00F4" w:rsidP="0056130D">
      <w:pPr>
        <w:jc w:val="right"/>
        <w:rPr>
          <w:rFonts w:ascii="Times New Roman" w:hAnsi="Times New Roman"/>
          <w:sz w:val="24"/>
          <w:szCs w:val="24"/>
          <w:lang w:val="hr-HR"/>
        </w:rPr>
      </w:pPr>
    </w:p>
    <w:p w:rsidR="004F00F4" w:rsidRPr="00C67511" w:rsidRDefault="004F00F4" w:rsidP="0056130D">
      <w:pPr>
        <w:jc w:val="right"/>
        <w:rPr>
          <w:rFonts w:ascii="Times New Roman" w:hAnsi="Times New Roman"/>
          <w:sz w:val="24"/>
          <w:szCs w:val="24"/>
          <w:lang w:val="hr-HR"/>
        </w:rPr>
      </w:pPr>
    </w:p>
    <w:p w:rsidR="00C67511" w:rsidRPr="00C67511" w:rsidRDefault="00C67511" w:rsidP="004F00F4">
      <w:pPr>
        <w:rPr>
          <w:rFonts w:ascii="Times New Roman" w:hAnsi="Times New Roman"/>
          <w:sz w:val="24"/>
          <w:szCs w:val="24"/>
          <w:lang w:val="hr-HR"/>
        </w:rPr>
      </w:pPr>
    </w:p>
    <w:sectPr w:rsidR="00C67511" w:rsidRPr="00C67511" w:rsidSect="00BF5695">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88D" w:rsidRDefault="004A088D" w:rsidP="00FD0DA3">
      <w:r>
        <w:separator/>
      </w:r>
    </w:p>
  </w:endnote>
  <w:endnote w:type="continuationSeparator" w:id="1">
    <w:p w:rsidR="004A088D" w:rsidRDefault="004A088D" w:rsidP="00FD0D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88D" w:rsidRDefault="004A088D" w:rsidP="00FD0DA3">
      <w:r>
        <w:separator/>
      </w:r>
    </w:p>
  </w:footnote>
  <w:footnote w:type="continuationSeparator" w:id="1">
    <w:p w:rsidR="004A088D" w:rsidRDefault="004A088D" w:rsidP="00FD0D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A3" w:rsidRPr="00FD0DA3" w:rsidRDefault="00FD0DA3" w:rsidP="00FD0DA3">
    <w:pPr>
      <w:pStyle w:val="Zaglavlje"/>
      <w:jc w:val="center"/>
      <w:rPr>
        <w:rFonts w:asciiTheme="minorHAnsi" w:hAnsiTheme="minorHAnsi"/>
        <w:sz w:val="32"/>
        <w:szCs w:val="32"/>
        <w:lang w:val="hr-H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906E2"/>
    <w:multiLevelType w:val="hybridMultilevel"/>
    <w:tmpl w:val="AC62B66A"/>
    <w:lvl w:ilvl="0" w:tplc="1E5E75A4">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8855BE"/>
    <w:rsid w:val="0001638B"/>
    <w:rsid w:val="00037725"/>
    <w:rsid w:val="00157F07"/>
    <w:rsid w:val="00165FA7"/>
    <w:rsid w:val="001B5E5B"/>
    <w:rsid w:val="002F6CF5"/>
    <w:rsid w:val="00407772"/>
    <w:rsid w:val="004A088D"/>
    <w:rsid w:val="004F00F4"/>
    <w:rsid w:val="0056130D"/>
    <w:rsid w:val="00597AE7"/>
    <w:rsid w:val="006844CA"/>
    <w:rsid w:val="006A12A8"/>
    <w:rsid w:val="0070062E"/>
    <w:rsid w:val="00803EA5"/>
    <w:rsid w:val="008855BE"/>
    <w:rsid w:val="009A2D88"/>
    <w:rsid w:val="00A42DA9"/>
    <w:rsid w:val="00AB05E9"/>
    <w:rsid w:val="00B96D61"/>
    <w:rsid w:val="00BD676A"/>
    <w:rsid w:val="00BF5695"/>
    <w:rsid w:val="00C04EAD"/>
    <w:rsid w:val="00C67511"/>
    <w:rsid w:val="00C724E6"/>
    <w:rsid w:val="00CA1886"/>
    <w:rsid w:val="00CA3EFC"/>
    <w:rsid w:val="00CB7ABC"/>
    <w:rsid w:val="00CC47B0"/>
    <w:rsid w:val="00E25380"/>
    <w:rsid w:val="00EF411D"/>
    <w:rsid w:val="00F5078B"/>
    <w:rsid w:val="00F9246A"/>
    <w:rsid w:val="00FB60CF"/>
    <w:rsid w:val="00FD0DA3"/>
    <w:rsid w:val="00FF297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4CA"/>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lang w:val="en-U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FB60CF"/>
    <w:rPr>
      <w:color w:val="0563C1" w:themeColor="hyperlink"/>
      <w:u w:val="single"/>
    </w:rPr>
  </w:style>
  <w:style w:type="paragraph" w:styleId="Odlomakpopisa">
    <w:name w:val="List Paragraph"/>
    <w:basedOn w:val="Normal"/>
    <w:uiPriority w:val="34"/>
    <w:qFormat/>
    <w:rsid w:val="009A2D88"/>
    <w:pPr>
      <w:ind w:left="720"/>
      <w:contextualSpacing/>
    </w:pPr>
  </w:style>
  <w:style w:type="paragraph" w:styleId="Tekstbalonia">
    <w:name w:val="Balloon Text"/>
    <w:basedOn w:val="Normal"/>
    <w:link w:val="TekstbaloniaChar"/>
    <w:uiPriority w:val="99"/>
    <w:semiHidden/>
    <w:unhideWhenUsed/>
    <w:rsid w:val="004F00F4"/>
    <w:rPr>
      <w:rFonts w:ascii="Tahoma" w:hAnsi="Tahoma" w:cs="Tahoma"/>
      <w:sz w:val="16"/>
      <w:szCs w:val="16"/>
    </w:rPr>
  </w:style>
  <w:style w:type="character" w:customStyle="1" w:styleId="TekstbaloniaChar">
    <w:name w:val="Tekst balončića Char"/>
    <w:basedOn w:val="Zadanifontodlomka"/>
    <w:link w:val="Tekstbalonia"/>
    <w:uiPriority w:val="99"/>
    <w:semiHidden/>
    <w:rsid w:val="004F00F4"/>
    <w:rPr>
      <w:rFonts w:ascii="Tahoma" w:eastAsia="Times New Roman" w:hAnsi="Tahoma" w:cs="Tahoma"/>
      <w:sz w:val="16"/>
      <w:szCs w:val="16"/>
      <w:lang w:val="en-US" w:eastAsia="hr-HR"/>
    </w:rPr>
  </w:style>
  <w:style w:type="paragraph" w:styleId="Zaglavlje">
    <w:name w:val="header"/>
    <w:basedOn w:val="Normal"/>
    <w:link w:val="ZaglavljeChar"/>
    <w:uiPriority w:val="99"/>
    <w:semiHidden/>
    <w:unhideWhenUsed/>
    <w:rsid w:val="00FD0DA3"/>
    <w:pPr>
      <w:tabs>
        <w:tab w:val="center" w:pos="4536"/>
        <w:tab w:val="right" w:pos="9072"/>
      </w:tabs>
    </w:pPr>
  </w:style>
  <w:style w:type="character" w:customStyle="1" w:styleId="ZaglavljeChar">
    <w:name w:val="Zaglavlje Char"/>
    <w:basedOn w:val="Zadanifontodlomka"/>
    <w:link w:val="Zaglavlje"/>
    <w:uiPriority w:val="99"/>
    <w:semiHidden/>
    <w:rsid w:val="00FD0DA3"/>
    <w:rPr>
      <w:rFonts w:ascii="MS Sans Serif" w:eastAsia="Times New Roman" w:hAnsi="MS Sans Serif" w:cs="Times New Roman"/>
      <w:sz w:val="20"/>
      <w:szCs w:val="20"/>
      <w:lang w:val="en-US" w:eastAsia="hr-HR"/>
    </w:rPr>
  </w:style>
  <w:style w:type="paragraph" w:styleId="Podnoje">
    <w:name w:val="footer"/>
    <w:basedOn w:val="Normal"/>
    <w:link w:val="PodnojeChar"/>
    <w:uiPriority w:val="99"/>
    <w:semiHidden/>
    <w:unhideWhenUsed/>
    <w:rsid w:val="00FD0DA3"/>
    <w:pPr>
      <w:tabs>
        <w:tab w:val="center" w:pos="4536"/>
        <w:tab w:val="right" w:pos="9072"/>
      </w:tabs>
    </w:pPr>
  </w:style>
  <w:style w:type="character" w:customStyle="1" w:styleId="PodnojeChar">
    <w:name w:val="Podnožje Char"/>
    <w:basedOn w:val="Zadanifontodlomka"/>
    <w:link w:val="Podnoje"/>
    <w:uiPriority w:val="99"/>
    <w:semiHidden/>
    <w:rsid w:val="00FD0DA3"/>
    <w:rPr>
      <w:rFonts w:ascii="MS Sans Serif" w:eastAsia="Times New Roman" w:hAnsi="MS Sans Serif" w:cs="Times New Roman"/>
      <w:sz w:val="20"/>
      <w:szCs w:val="20"/>
      <w:lang w:val="en-US" w:eastAsia="hr-H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orehovica@gmail.com" TargetMode="External"/><Relationship Id="rId5" Type="http://schemas.openxmlformats.org/officeDocument/2006/relationships/footnotes" Target="footnotes.xml"/><Relationship Id="rId10" Type="http://schemas.openxmlformats.org/officeDocument/2006/relationships/hyperlink" Target="http://www.orehovica.hr"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589</Words>
  <Characters>3363</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Financije Orehovica</dc:creator>
  <cp:keywords/>
  <dc:description/>
  <cp:lastModifiedBy>Veriton</cp:lastModifiedBy>
  <cp:revision>22</cp:revision>
  <dcterms:created xsi:type="dcterms:W3CDTF">2018-08-07T11:23:00Z</dcterms:created>
  <dcterms:modified xsi:type="dcterms:W3CDTF">2018-09-12T08:13:00Z</dcterms:modified>
</cp:coreProperties>
</file>